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1"/>
        <w:gridCol w:w="5660"/>
      </w:tblGrid>
      <w:tr w:rsidR="005B002D" w:rsidRPr="00EA6347" w:rsidTr="0026305C">
        <w:tc>
          <w:tcPr>
            <w:tcW w:w="2043" w:type="pct"/>
          </w:tcPr>
          <w:p w:rsidR="005B002D" w:rsidRPr="00EA6347" w:rsidRDefault="005B002D" w:rsidP="004614ED">
            <w:pPr>
              <w:spacing w:before="0"/>
              <w:ind w:firstLine="0"/>
              <w:jc w:val="center"/>
              <w:rPr>
                <w:szCs w:val="24"/>
              </w:rPr>
            </w:pPr>
            <w:r w:rsidRPr="00EA6347">
              <w:rPr>
                <w:szCs w:val="24"/>
              </w:rPr>
              <w:t>ĐẠI HỌC HUẾ</w:t>
            </w:r>
          </w:p>
          <w:p w:rsidR="005B002D" w:rsidRPr="00EA6347" w:rsidRDefault="005B002D" w:rsidP="004614ED">
            <w:pPr>
              <w:spacing w:before="0"/>
              <w:ind w:firstLine="0"/>
              <w:jc w:val="center"/>
              <w:rPr>
                <w:b/>
                <w:szCs w:val="24"/>
              </w:rPr>
            </w:pPr>
            <w:r w:rsidRPr="00EA6347">
              <w:rPr>
                <w:b/>
                <w:szCs w:val="24"/>
              </w:rPr>
              <w:t>TRƯỜNG ĐẠI HỌC KHOA HỌC</w:t>
            </w:r>
          </w:p>
          <w:p w:rsidR="005B002D" w:rsidRPr="00EA6347" w:rsidRDefault="005B002D" w:rsidP="005B002D">
            <w:pPr>
              <w:spacing w:before="0"/>
              <w:ind w:firstLine="0"/>
              <w:rPr>
                <w:szCs w:val="24"/>
              </w:rPr>
            </w:pPr>
          </w:p>
        </w:tc>
        <w:tc>
          <w:tcPr>
            <w:tcW w:w="2957" w:type="pct"/>
          </w:tcPr>
          <w:p w:rsidR="005B002D" w:rsidRPr="00EA6347" w:rsidRDefault="005B002D" w:rsidP="004614ED">
            <w:pPr>
              <w:spacing w:before="0"/>
              <w:ind w:firstLine="0"/>
              <w:jc w:val="center"/>
              <w:rPr>
                <w:b/>
                <w:szCs w:val="24"/>
              </w:rPr>
            </w:pPr>
            <w:r w:rsidRPr="00EA6347">
              <w:rPr>
                <w:b/>
                <w:noProof/>
                <w:szCs w:val="24"/>
              </w:rPr>
              <mc:AlternateContent>
                <mc:Choice Requires="wps">
                  <w:drawing>
                    <wp:anchor distT="0" distB="0" distL="114300" distR="114300" simplePos="0" relativeHeight="251659264" behindDoc="0" locked="0" layoutInCell="1" allowOverlap="1" wp14:anchorId="1840A9EF" wp14:editId="03C3F571">
                      <wp:simplePos x="0" y="0"/>
                      <wp:positionH relativeFrom="column">
                        <wp:posOffset>-1968500</wp:posOffset>
                      </wp:positionH>
                      <wp:positionV relativeFrom="paragraph">
                        <wp:posOffset>369570</wp:posOffset>
                      </wp:positionV>
                      <wp:extent cx="1375410" cy="0"/>
                      <wp:effectExtent l="7620" t="12700" r="7620"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5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55pt;margin-top:29.1pt;width:108.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"/>
                  </w:pict>
                </mc:Fallback>
              </mc:AlternateContent>
            </w:r>
            <w:r w:rsidRPr="00EA6347">
              <w:rPr>
                <w:b/>
                <w:szCs w:val="24"/>
              </w:rPr>
              <w:t>CỘNG HÒA XÃ HỘI CHỦ NGHĨA VIỆT NAM</w:t>
            </w:r>
          </w:p>
          <w:p w:rsidR="005B002D" w:rsidRPr="00EA6347" w:rsidRDefault="005B002D" w:rsidP="004614ED">
            <w:pPr>
              <w:spacing w:before="0"/>
              <w:ind w:firstLine="0"/>
              <w:jc w:val="center"/>
              <w:rPr>
                <w:b/>
                <w:szCs w:val="24"/>
              </w:rPr>
            </w:pPr>
            <w:r w:rsidRPr="00EA6347">
              <w:rPr>
                <w:b/>
                <w:szCs w:val="24"/>
              </w:rPr>
              <w:t>Độc lập – Tự do – Hạnh phúc</w:t>
            </w:r>
          </w:p>
          <w:p w:rsidR="005B002D" w:rsidRPr="00EA6347" w:rsidRDefault="005B002D" w:rsidP="004614ED">
            <w:pPr>
              <w:spacing w:before="0"/>
              <w:ind w:firstLine="0"/>
              <w:jc w:val="center"/>
              <w:rPr>
                <w:szCs w:val="24"/>
              </w:rPr>
            </w:pPr>
            <w:r w:rsidRPr="00EA6347">
              <w:rPr>
                <w:noProof/>
                <w:szCs w:val="24"/>
              </w:rPr>
              <mc:AlternateContent>
                <mc:Choice Requires="wps">
                  <w:drawing>
                    <wp:anchor distT="0" distB="0" distL="114300" distR="114300" simplePos="0" relativeHeight="251660288" behindDoc="0" locked="0" layoutInCell="1" allowOverlap="1" wp14:anchorId="0FABABB2" wp14:editId="47E6959E">
                      <wp:simplePos x="0" y="0"/>
                      <wp:positionH relativeFrom="column">
                        <wp:posOffset>936625</wp:posOffset>
                      </wp:positionH>
                      <wp:positionV relativeFrom="paragraph">
                        <wp:posOffset>33655</wp:posOffset>
                      </wp:positionV>
                      <wp:extent cx="1456055" cy="0"/>
                      <wp:effectExtent l="7620" t="8255" r="12700"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6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73.75pt;margin-top:2.65pt;width:114.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"/>
                  </w:pict>
                </mc:Fallback>
              </mc:AlternateContent>
            </w:r>
          </w:p>
          <w:p w:rsidR="005B002D" w:rsidRPr="00EA6347" w:rsidRDefault="005B002D" w:rsidP="0026306C">
            <w:pPr>
              <w:spacing w:before="0"/>
              <w:ind w:firstLine="0"/>
              <w:jc w:val="center"/>
              <w:rPr>
                <w:i/>
                <w:szCs w:val="24"/>
              </w:rPr>
            </w:pPr>
            <w:r w:rsidRPr="00EA6347">
              <w:rPr>
                <w:i/>
                <w:szCs w:val="24"/>
              </w:rPr>
              <w:t>Thừa Thiên Huế, ngày</w:t>
            </w:r>
            <w:r w:rsidR="00436E6F">
              <w:rPr>
                <w:i/>
                <w:szCs w:val="24"/>
              </w:rPr>
              <w:t xml:space="preserve"> </w:t>
            </w:r>
            <w:r w:rsidR="0026306C">
              <w:rPr>
                <w:i/>
                <w:szCs w:val="24"/>
              </w:rPr>
              <w:t xml:space="preserve">   </w:t>
            </w:r>
            <w:r w:rsidR="00436E6F">
              <w:rPr>
                <w:i/>
                <w:szCs w:val="24"/>
              </w:rPr>
              <w:t xml:space="preserve"> </w:t>
            </w:r>
            <w:r w:rsidRPr="00EA6347">
              <w:rPr>
                <w:i/>
                <w:szCs w:val="24"/>
              </w:rPr>
              <w:t xml:space="preserve">tháng </w:t>
            </w:r>
            <w:r w:rsidR="0026306C">
              <w:rPr>
                <w:i/>
                <w:szCs w:val="24"/>
              </w:rPr>
              <w:t xml:space="preserve">   </w:t>
            </w:r>
            <w:r w:rsidRPr="00EA6347">
              <w:rPr>
                <w:i/>
                <w:szCs w:val="24"/>
              </w:rPr>
              <w:t xml:space="preserve"> năm 201</w:t>
            </w:r>
            <w:r w:rsidR="0026306C">
              <w:rPr>
                <w:i/>
                <w:szCs w:val="24"/>
              </w:rPr>
              <w:t>…</w:t>
            </w:r>
          </w:p>
        </w:tc>
      </w:tr>
    </w:tbl>
    <w:p w:rsidR="00533706" w:rsidRPr="00EA6347" w:rsidRDefault="00533706" w:rsidP="00C51C36">
      <w:pPr>
        <w:spacing w:before="0" w:line="340" w:lineRule="exact"/>
        <w:ind w:firstLine="0"/>
        <w:jc w:val="center"/>
      </w:pPr>
    </w:p>
    <w:p w:rsidR="004D3807" w:rsidRPr="0042713B" w:rsidRDefault="00533706" w:rsidP="00C51C36">
      <w:pPr>
        <w:spacing w:line="340" w:lineRule="exact"/>
        <w:ind w:firstLine="0"/>
        <w:jc w:val="center"/>
        <w:rPr>
          <w:b/>
          <w:sz w:val="28"/>
        </w:rPr>
      </w:pPr>
      <w:r w:rsidRPr="0042713B">
        <w:rPr>
          <w:b/>
          <w:sz w:val="28"/>
        </w:rPr>
        <w:t>THÔNG BÁO &amp; MỜI VIẾT BÀI</w:t>
      </w:r>
    </w:p>
    <w:p w:rsidR="00533706" w:rsidRPr="00EA6347" w:rsidRDefault="00533706" w:rsidP="00C51C36">
      <w:pPr>
        <w:spacing w:line="340" w:lineRule="exact"/>
        <w:ind w:firstLine="0"/>
        <w:jc w:val="center"/>
        <w:rPr>
          <w:b/>
        </w:rPr>
      </w:pPr>
      <w:r w:rsidRPr="00EA6347">
        <w:rPr>
          <w:b/>
        </w:rPr>
        <w:t>Tạp chí Khoa học và Công nghệ Trường Đại học Khoa học</w:t>
      </w:r>
      <w:r w:rsidR="00263EE6">
        <w:rPr>
          <w:b/>
        </w:rPr>
        <w:t>,</w:t>
      </w:r>
      <w:r w:rsidR="0026305C">
        <w:rPr>
          <w:b/>
        </w:rPr>
        <w:t xml:space="preserve"> Đại học </w:t>
      </w:r>
      <w:r w:rsidRPr="00EA6347">
        <w:rPr>
          <w:b/>
        </w:rPr>
        <w:t>Huế</w:t>
      </w:r>
    </w:p>
    <w:p w:rsidR="00533706" w:rsidRPr="00EA6347" w:rsidRDefault="00533706" w:rsidP="00E34214">
      <w:pPr>
        <w:spacing w:before="0"/>
        <w:ind w:firstLine="0"/>
        <w:jc w:val="center"/>
      </w:pPr>
    </w:p>
    <w:p w:rsidR="00533706" w:rsidRPr="00EA6347" w:rsidRDefault="00AC783E" w:rsidP="00FE0E18">
      <w:pPr>
        <w:spacing w:line="340" w:lineRule="exact"/>
        <w:ind w:left="1843" w:hanging="1101"/>
        <w:jc w:val="left"/>
      </w:pPr>
      <w:r w:rsidRPr="00EA6347">
        <w:t>Kính gử</w:t>
      </w:r>
      <w:r w:rsidR="00E34214">
        <w:t>i:</w:t>
      </w:r>
      <w:r w:rsidR="00E34214">
        <w:tab/>
        <w:t>Cán bộ, giảng viên,</w:t>
      </w:r>
      <w:r w:rsidR="00183660">
        <w:t xml:space="preserve"> học viên, sinh viên</w:t>
      </w:r>
      <w:r w:rsidR="00183660">
        <w:br/>
        <w:t xml:space="preserve">và </w:t>
      </w:r>
      <w:r w:rsidR="00E34214">
        <w:t>các nhà khoa học</w:t>
      </w:r>
      <w:r w:rsidR="00183660">
        <w:t xml:space="preserve"> </w:t>
      </w:r>
      <w:r w:rsidR="00E34214">
        <w:t>trong và ngoài trường</w:t>
      </w:r>
      <w:r w:rsidR="0042713B">
        <w:t>.</w:t>
      </w:r>
    </w:p>
    <w:p w:rsidR="00533706" w:rsidRPr="00EA6347" w:rsidRDefault="00533706" w:rsidP="00E34214">
      <w:pPr>
        <w:spacing w:before="0"/>
      </w:pPr>
    </w:p>
    <w:p w:rsidR="0049093E" w:rsidRDefault="0049093E" w:rsidP="00C51C36">
      <w:pPr>
        <w:spacing w:line="340" w:lineRule="exact"/>
      </w:pPr>
      <w:r w:rsidRPr="005723D4">
        <w:rPr>
          <w:i/>
        </w:rPr>
        <w:t>Tạp chí Khoa học và Công nghệ</w:t>
      </w:r>
      <w:r w:rsidRPr="00EA6347">
        <w:t xml:space="preserve"> của Trường Đại học Khoa học</w:t>
      </w:r>
      <w:r w:rsidR="00263EE6">
        <w:t>,</w:t>
      </w:r>
      <w:r w:rsidR="0026305C">
        <w:t xml:space="preserve"> Đại học </w:t>
      </w:r>
      <w:r w:rsidRPr="00EA6347">
        <w:t>Huế</w:t>
      </w:r>
      <w:r w:rsidR="0026305C">
        <w:t xml:space="preserve"> </w:t>
      </w:r>
      <w:r>
        <w:t>đã được x</w:t>
      </w:r>
      <w:r w:rsidRPr="0049093E">
        <w:t>uất bản theo giấy phép hoạt động báo chí số 495/GP-BTTTT ngày 25/12/2013 của Bộ Thông tin và Truyền thông</w:t>
      </w:r>
      <w:r w:rsidR="005723D4">
        <w:t xml:space="preserve"> và đã được cấp mã số ISSN</w:t>
      </w:r>
      <w:r w:rsidRPr="00EA6347">
        <w:t>. Tạp chí là nơi đăng tải và phổ biến các kết quả nghiên cứu, cập nhật thông tin về khoa học tự nhiên, kỹ thuật công nghệ và khoa học xã hội và nhân văn cho cán bộ giảng dạy, cán bộ nghiên cứu, nghiên cứu sinh, học viên cao học và sinh viên ở miền Trung – Tây Nguyên và trong cả nước.</w:t>
      </w:r>
    </w:p>
    <w:p w:rsidR="0026602B" w:rsidRDefault="00A408C7" w:rsidP="00C51C36">
      <w:pPr>
        <w:spacing w:line="340" w:lineRule="exact"/>
      </w:pPr>
      <w:r>
        <w:t xml:space="preserve">Tạp chí </w:t>
      </w:r>
      <w:bookmarkStart w:id="0" w:name="_GoBack"/>
      <w:bookmarkEnd w:id="0"/>
      <w:r w:rsidRPr="00EA6347">
        <w:t xml:space="preserve">bao gồm </w:t>
      </w:r>
      <w:r w:rsidR="0042713B">
        <w:t xml:space="preserve">3 </w:t>
      </w:r>
      <w:r w:rsidRPr="00EA6347">
        <w:t xml:space="preserve">chuyên san </w:t>
      </w:r>
      <w:r w:rsidR="0042713B">
        <w:rPr>
          <w:i/>
        </w:rPr>
        <w:t>Toán – Công nghệ thông tin – Vật lý –Kiến trúc</w:t>
      </w:r>
      <w:r w:rsidR="0042713B">
        <w:t>,</w:t>
      </w:r>
      <w:r w:rsidRPr="00EA6347">
        <w:t xml:space="preserve"> </w:t>
      </w:r>
      <w:r w:rsidR="0042713B" w:rsidRPr="0042713B">
        <w:rPr>
          <w:i/>
        </w:rPr>
        <w:t>Hóa – Sinh – Khoa học Trái đất</w:t>
      </w:r>
      <w:r w:rsidR="0042713B">
        <w:t xml:space="preserve"> và</w:t>
      </w:r>
      <w:r w:rsidRPr="00EA6347">
        <w:t xml:space="preserve"> </w:t>
      </w:r>
      <w:r w:rsidR="0042713B">
        <w:rPr>
          <w:i/>
        </w:rPr>
        <w:t xml:space="preserve">Văn – Sử </w:t>
      </w:r>
      <w:r w:rsidR="0042713B">
        <w:rPr>
          <w:i/>
        </w:rPr>
        <w:t>–</w:t>
      </w:r>
      <w:r w:rsidR="0042713B">
        <w:rPr>
          <w:i/>
        </w:rPr>
        <w:t xml:space="preserve"> Triết</w:t>
      </w:r>
      <w:r>
        <w:t xml:space="preserve">. </w:t>
      </w:r>
      <w:r w:rsidR="0026602B" w:rsidRPr="00EA6347">
        <w:rPr>
          <w:rFonts w:eastAsia="Times New Roman" w:cs="Times New Roman"/>
          <w:szCs w:val="24"/>
        </w:rPr>
        <w:t xml:space="preserve">Hội đồng Biên tập trân trọng kính mời các </w:t>
      </w:r>
      <w:r w:rsidR="00705711">
        <w:rPr>
          <w:rFonts w:eastAsia="Times New Roman" w:cs="Times New Roman"/>
          <w:szCs w:val="24"/>
        </w:rPr>
        <w:t xml:space="preserve">thầy cô giáo, </w:t>
      </w:r>
      <w:r w:rsidR="0026602B" w:rsidRPr="00EA6347">
        <w:rPr>
          <w:rFonts w:eastAsia="Times New Roman" w:cs="Times New Roman"/>
          <w:szCs w:val="24"/>
        </w:rPr>
        <w:t>nhà khoa học, nhà quản lý</w:t>
      </w:r>
      <w:r w:rsidR="00705711">
        <w:rPr>
          <w:rFonts w:eastAsia="Times New Roman" w:cs="Times New Roman"/>
          <w:szCs w:val="24"/>
        </w:rPr>
        <w:t>,</w:t>
      </w:r>
      <w:r w:rsidR="0026602B" w:rsidRPr="00EA6347">
        <w:rPr>
          <w:rFonts w:eastAsia="Times New Roman" w:cs="Times New Roman"/>
          <w:szCs w:val="24"/>
        </w:rPr>
        <w:t xml:space="preserve"> </w:t>
      </w:r>
      <w:r w:rsidR="00705711">
        <w:rPr>
          <w:rFonts w:eastAsia="Times New Roman" w:cs="Times New Roman"/>
          <w:szCs w:val="24"/>
        </w:rPr>
        <w:t>học viên sau đại học,</w:t>
      </w:r>
      <w:r w:rsidR="0026602B" w:rsidRPr="00EA6347">
        <w:rPr>
          <w:rFonts w:eastAsia="Times New Roman" w:cs="Times New Roman"/>
          <w:szCs w:val="24"/>
        </w:rPr>
        <w:t xml:space="preserve"> sinh viên tham gia viết bài cho Tạp chí</w:t>
      </w:r>
      <w:r w:rsidR="00C43737">
        <w:t>.</w:t>
      </w:r>
    </w:p>
    <w:p w:rsidR="00A408C7" w:rsidRPr="005723D4" w:rsidRDefault="004D15D1" w:rsidP="00C51C36">
      <w:pPr>
        <w:spacing w:line="340" w:lineRule="exact"/>
        <w:rPr>
          <w:rFonts w:eastAsia="Times New Roman" w:cs="Times New Roman"/>
          <w:i/>
          <w:szCs w:val="24"/>
        </w:rPr>
      </w:pPr>
      <w:r w:rsidRPr="005723D4">
        <w:rPr>
          <w:i/>
        </w:rPr>
        <w:t xml:space="preserve">Tạp chí </w:t>
      </w:r>
      <w:r w:rsidR="00A408C7" w:rsidRPr="005723D4">
        <w:rPr>
          <w:i/>
        </w:rPr>
        <w:t>sẽ thu nhận bài gửi thường xuyên, không giới hạn thời gian</w:t>
      </w:r>
      <w:r w:rsidRPr="005723D4">
        <w:rPr>
          <w:i/>
        </w:rPr>
        <w:t xml:space="preserve"> theo từng số</w:t>
      </w:r>
      <w:r w:rsidR="00A408C7" w:rsidRPr="005723D4">
        <w:rPr>
          <w:i/>
        </w:rPr>
        <w:t>.</w:t>
      </w:r>
    </w:p>
    <w:p w:rsidR="00AC783E" w:rsidRDefault="00AC783E" w:rsidP="005723D4">
      <w:pPr>
        <w:spacing w:line="340" w:lineRule="exact"/>
      </w:pPr>
      <w:r w:rsidRPr="00EA6347">
        <w:t xml:space="preserve">Bài viết xin gửi </w:t>
      </w:r>
      <w:r w:rsidR="0026602B" w:rsidRPr="00EA6347">
        <w:t xml:space="preserve">về </w:t>
      </w:r>
      <w:r w:rsidRPr="00EA6347">
        <w:t>địa chỉ</w:t>
      </w:r>
      <w:r w:rsidR="006E036D">
        <w:t xml:space="preserve"> email: </w:t>
      </w:r>
      <w:hyperlink r:id="rId7" w:history="1">
        <w:r w:rsidR="0042713B" w:rsidRPr="00CC1497">
          <w:rPr>
            <w:rStyle w:val="Hyperlink"/>
          </w:rPr>
          <w:t>tapchidhkh@hueuni.edu.vn</w:t>
        </w:r>
      </w:hyperlink>
    </w:p>
    <w:p w:rsidR="00C43737" w:rsidRDefault="00C43737" w:rsidP="00C51C36">
      <w:pPr>
        <w:spacing w:line="340" w:lineRule="exact"/>
      </w:pPr>
      <w:r>
        <w:rPr>
          <w:rFonts w:cs="Times New Roman"/>
          <w:szCs w:val="24"/>
        </w:rPr>
        <w:t>Quy định cụ thể về bài viết đã được đăng trên website của Trường</w:t>
      </w:r>
      <w:r w:rsidR="00BB0ABF">
        <w:rPr>
          <w:rFonts w:cs="Times New Roman"/>
          <w:szCs w:val="24"/>
        </w:rPr>
        <w:t xml:space="preserve"> (địa chỉ </w:t>
      </w:r>
      <w:hyperlink r:id="rId8" w:history="1">
        <w:r w:rsidR="0042713B" w:rsidRPr="00CC1497">
          <w:rPr>
            <w:rStyle w:val="Hyperlink"/>
            <w:rFonts w:cs="Times New Roman"/>
            <w:szCs w:val="24"/>
          </w:rPr>
          <w:t>www.husc.hueuni.edu.vn</w:t>
        </w:r>
      </w:hyperlink>
      <w:r w:rsidR="0042713B">
        <w:rPr>
          <w:rFonts w:cs="Times New Roman"/>
          <w:szCs w:val="24"/>
        </w:rPr>
        <w:t xml:space="preserve">), </w:t>
      </w:r>
      <w:r>
        <w:rPr>
          <w:rFonts w:cs="Times New Roman"/>
          <w:szCs w:val="24"/>
        </w:rPr>
        <w:t xml:space="preserve">mục </w:t>
      </w:r>
      <w:r w:rsidRPr="008E2230">
        <w:rPr>
          <w:rFonts w:cs="Times New Roman"/>
          <w:i/>
          <w:szCs w:val="24"/>
        </w:rPr>
        <w:t xml:space="preserve">Tải file </w:t>
      </w:r>
      <w:r w:rsidRPr="008E2230">
        <w:rPr>
          <w:rFonts w:cs="Times New Roman"/>
          <w:b/>
          <w:szCs w:val="24"/>
        </w:rPr>
        <w:t>»</w:t>
      </w:r>
      <w:r w:rsidRPr="008E2230">
        <w:rPr>
          <w:rFonts w:cs="Times New Roman"/>
          <w:i/>
          <w:szCs w:val="24"/>
        </w:rPr>
        <w:t xml:space="preserve"> Tạp chí KH&amp;CN Trường ĐHKH</w:t>
      </w:r>
      <w:r>
        <w:rPr>
          <w:rFonts w:cs="Times New Roman"/>
          <w:i/>
          <w:szCs w:val="24"/>
        </w:rPr>
        <w:t>.</w:t>
      </w:r>
    </w:p>
    <w:p w:rsidR="00AC783E" w:rsidRPr="00EA6347" w:rsidRDefault="0026602B" w:rsidP="00C51C36">
      <w:pPr>
        <w:spacing w:line="340" w:lineRule="exact"/>
      </w:pPr>
      <w:r w:rsidRPr="00EA6347">
        <w:t>R</w:t>
      </w:r>
      <w:r w:rsidR="00AC783E" w:rsidRPr="00EA6347">
        <w:t xml:space="preserve">ất mong nhận được sự quan tâm, cộng tác của quý </w:t>
      </w:r>
      <w:r w:rsidR="00705711">
        <w:t>vị</w:t>
      </w:r>
      <w:r w:rsidR="00AC783E" w:rsidRPr="00EA6347">
        <w:t>.</w:t>
      </w:r>
    </w:p>
    <w:p w:rsidR="00AC783E" w:rsidRDefault="00AC783E" w:rsidP="00C51C36">
      <w:pPr>
        <w:spacing w:line="340" w:lineRule="exact"/>
      </w:pPr>
      <w:r w:rsidRPr="00EA6347">
        <w:t>Trân trọ</w:t>
      </w:r>
      <w:r w:rsidR="009C7398">
        <w:t>ng</w:t>
      </w:r>
      <w:r w:rsidRPr="00EA6347">
        <w:t>!</w:t>
      </w:r>
    </w:p>
    <w:p w:rsidR="00EA6347" w:rsidRPr="00EA6347" w:rsidRDefault="00EA6347" w:rsidP="00C51C36">
      <w:pPr>
        <w:spacing w:line="340" w:lineRule="exact"/>
        <w:ind w:left="5040"/>
        <w:jc w:val="center"/>
        <w:rPr>
          <w:b/>
        </w:rPr>
      </w:pPr>
      <w:r w:rsidRPr="00EA6347">
        <w:rPr>
          <w:b/>
        </w:rPr>
        <w:t>TỔNG BIÊN TẬP</w:t>
      </w:r>
    </w:p>
    <w:p w:rsidR="00EA6347" w:rsidRPr="00EA6347" w:rsidRDefault="00EA6347" w:rsidP="00C43737">
      <w:pPr>
        <w:spacing w:before="0" w:line="340" w:lineRule="exact"/>
        <w:ind w:left="5041"/>
        <w:jc w:val="center"/>
        <w:rPr>
          <w:b/>
        </w:rPr>
      </w:pPr>
      <w:r w:rsidRPr="00EA6347">
        <w:rPr>
          <w:b/>
        </w:rPr>
        <w:t>HIỆU TRƯỞNG</w:t>
      </w:r>
    </w:p>
    <w:p w:rsidR="00EA6347" w:rsidRPr="006E036D" w:rsidRDefault="006E036D" w:rsidP="00C51C36">
      <w:pPr>
        <w:spacing w:line="340" w:lineRule="exact"/>
        <w:ind w:left="5040"/>
        <w:jc w:val="center"/>
        <w:rPr>
          <w:i/>
        </w:rPr>
      </w:pPr>
      <w:r w:rsidRPr="006E036D">
        <w:rPr>
          <w:i/>
        </w:rPr>
        <w:t>(đã ký)</w:t>
      </w:r>
    </w:p>
    <w:p w:rsidR="00EA6347" w:rsidRPr="008B3FCB" w:rsidRDefault="00EA6347" w:rsidP="00C51C36">
      <w:pPr>
        <w:spacing w:line="340" w:lineRule="exact"/>
        <w:ind w:left="5040"/>
        <w:jc w:val="center"/>
        <w:rPr>
          <w:b/>
        </w:rPr>
      </w:pPr>
      <w:r w:rsidRPr="008B3FCB">
        <w:rPr>
          <w:b/>
        </w:rPr>
        <w:t>PGS.TS. Hoàng Văn Hiển</w:t>
      </w:r>
    </w:p>
    <w:sectPr w:rsidR="00EA6347" w:rsidRPr="008B3FCB" w:rsidSect="00BE7D63">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C1614"/>
    <w:multiLevelType w:val="hybridMultilevel"/>
    <w:tmpl w:val="AD6EF492"/>
    <w:lvl w:ilvl="0" w:tplc="65C6CDC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C01C95"/>
    <w:multiLevelType w:val="hybridMultilevel"/>
    <w:tmpl w:val="087A6FB4"/>
    <w:lvl w:ilvl="0" w:tplc="69A8D9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02D"/>
    <w:rsid w:val="00183660"/>
    <w:rsid w:val="001E0C21"/>
    <w:rsid w:val="0026305C"/>
    <w:rsid w:val="0026306C"/>
    <w:rsid w:val="00263EE6"/>
    <w:rsid w:val="0026602B"/>
    <w:rsid w:val="002818FE"/>
    <w:rsid w:val="00293067"/>
    <w:rsid w:val="002C3813"/>
    <w:rsid w:val="002E32B9"/>
    <w:rsid w:val="00330081"/>
    <w:rsid w:val="00331605"/>
    <w:rsid w:val="003F083E"/>
    <w:rsid w:val="0042713B"/>
    <w:rsid w:val="00436E6F"/>
    <w:rsid w:val="004404D9"/>
    <w:rsid w:val="0049093E"/>
    <w:rsid w:val="004A3C55"/>
    <w:rsid w:val="004D0967"/>
    <w:rsid w:val="004D15D1"/>
    <w:rsid w:val="004D3807"/>
    <w:rsid w:val="00533706"/>
    <w:rsid w:val="005350C0"/>
    <w:rsid w:val="0053752A"/>
    <w:rsid w:val="005723D4"/>
    <w:rsid w:val="005922FC"/>
    <w:rsid w:val="005A4870"/>
    <w:rsid w:val="005B002D"/>
    <w:rsid w:val="006162C2"/>
    <w:rsid w:val="006E036D"/>
    <w:rsid w:val="006F1D61"/>
    <w:rsid w:val="00705711"/>
    <w:rsid w:val="00717F8A"/>
    <w:rsid w:val="00727CB6"/>
    <w:rsid w:val="00752E51"/>
    <w:rsid w:val="007F0D55"/>
    <w:rsid w:val="008100F3"/>
    <w:rsid w:val="008611BE"/>
    <w:rsid w:val="00866A76"/>
    <w:rsid w:val="00875312"/>
    <w:rsid w:val="008837AE"/>
    <w:rsid w:val="008841A8"/>
    <w:rsid w:val="008B3FCB"/>
    <w:rsid w:val="008E2230"/>
    <w:rsid w:val="0090721C"/>
    <w:rsid w:val="009C7398"/>
    <w:rsid w:val="009C757D"/>
    <w:rsid w:val="00A408C7"/>
    <w:rsid w:val="00AC783E"/>
    <w:rsid w:val="00B3399D"/>
    <w:rsid w:val="00B34BF3"/>
    <w:rsid w:val="00BB0ABF"/>
    <w:rsid w:val="00BD683A"/>
    <w:rsid w:val="00BD72D0"/>
    <w:rsid w:val="00BE7D63"/>
    <w:rsid w:val="00C43737"/>
    <w:rsid w:val="00C51C36"/>
    <w:rsid w:val="00C81991"/>
    <w:rsid w:val="00C8276F"/>
    <w:rsid w:val="00CA66C8"/>
    <w:rsid w:val="00E25BCD"/>
    <w:rsid w:val="00E34214"/>
    <w:rsid w:val="00E758D2"/>
    <w:rsid w:val="00E77CAB"/>
    <w:rsid w:val="00EA6347"/>
    <w:rsid w:val="00EE465D"/>
    <w:rsid w:val="00FE0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before="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002D"/>
    <w:pPr>
      <w:ind w:firstLine="9356"/>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E465D"/>
    <w:rPr>
      <w:color w:val="0000FF"/>
      <w:u w:val="single"/>
    </w:rPr>
  </w:style>
  <w:style w:type="paragraph" w:styleId="ListParagraph">
    <w:name w:val="List Paragraph"/>
    <w:basedOn w:val="Normal"/>
    <w:uiPriority w:val="34"/>
    <w:qFormat/>
    <w:rsid w:val="00C81991"/>
    <w:pPr>
      <w:spacing w:before="0" w:after="200" w:line="276" w:lineRule="auto"/>
      <w:ind w:left="720" w:firstLine="0"/>
      <w:contextualSpacing/>
      <w:jc w:val="left"/>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before="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002D"/>
    <w:pPr>
      <w:ind w:firstLine="9356"/>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E465D"/>
    <w:rPr>
      <w:color w:val="0000FF"/>
      <w:u w:val="single"/>
    </w:rPr>
  </w:style>
  <w:style w:type="paragraph" w:styleId="ListParagraph">
    <w:name w:val="List Paragraph"/>
    <w:basedOn w:val="Normal"/>
    <w:uiPriority w:val="34"/>
    <w:qFormat/>
    <w:rsid w:val="00C81991"/>
    <w:pPr>
      <w:spacing w:before="0" w:after="200" w:line="276" w:lineRule="auto"/>
      <w:ind w:left="720" w:firstLine="0"/>
      <w:contextualSpacing/>
      <w:jc w:val="left"/>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sc.hueuni.edu.vn" TargetMode="External"/><Relationship Id="rId3" Type="http://schemas.openxmlformats.org/officeDocument/2006/relationships/styles" Target="styles.xml"/><Relationship Id="rId7" Type="http://schemas.openxmlformats.org/officeDocument/2006/relationships/hyperlink" Target="mailto:tapchidhkh@hueuni.edu.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DCAE4-4ABF-44A0-8DE5-4E6E14C13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2017-06-16T09:58:00Z</cp:lastPrinted>
  <dcterms:created xsi:type="dcterms:W3CDTF">2019-06-10T02:56:00Z</dcterms:created>
  <dcterms:modified xsi:type="dcterms:W3CDTF">2019-06-10T03:01:00Z</dcterms:modified>
</cp:coreProperties>
</file>